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32"/>
        </w:rPr>
      </w:pPr>
      <w:r>
        <w:rPr>
          <w:rFonts w:ascii="Times New Roman" w:cs="Times New Roman" w:hAnsi="Times New Roman"/>
          <w:b/>
          <w:sz w:val="32"/>
        </w:rPr>
        <w:t>Notice</w:t>
      </w:r>
    </w:p>
    <w:p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Candidates</w:t>
      </w:r>
      <w:r>
        <w:rPr>
          <w:rFonts w:ascii="Times New Roman" w:cs="Times New Roman" w:hAnsi="Times New Roman"/>
        </w:rPr>
        <w:t xml:space="preserve">, who have to undergo the </w:t>
      </w:r>
      <w:r>
        <w:rPr>
          <w:rFonts w:ascii="Times New Roman" w:cs="Times New Roman" w:hAnsi="Times New Roman"/>
          <w:b/>
        </w:rPr>
        <w:t>CBT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  <w:b/>
        </w:rPr>
        <w:t>verification at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  <w:b/>
        </w:rPr>
        <w:t>TATA DAV Public School</w:t>
      </w:r>
      <w:r>
        <w:rPr>
          <w:rFonts w:ascii="Times New Roman" w:cs="Times New Roman" w:hAnsi="Times New Roman"/>
        </w:rPr>
        <w:t xml:space="preserve">, </w:t>
      </w:r>
      <w:r>
        <w:rPr>
          <w:rFonts w:ascii="Times New Roman" w:cs="Times New Roman" w:hAnsi="Times New Roman"/>
          <w:b/>
        </w:rPr>
        <w:t>Noamundi</w:t>
      </w:r>
      <w:r>
        <w:rPr>
          <w:rFonts w:ascii="Times New Roman" w:cs="Times New Roman" w:hAnsi="Times New Roman"/>
        </w:rPr>
        <w:t xml:space="preserve"> are instructed to follow the guidelines below: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Date of verification- 25</w:t>
      </w:r>
      <w:r>
        <w:rPr>
          <w:rFonts w:ascii="Times New Roman" w:cs="Times New Roman" w:hAnsi="Times New Roman"/>
          <w:vertAlign w:val="superscript"/>
        </w:rPr>
        <w:t>th</w:t>
      </w:r>
      <w:r>
        <w:rPr>
          <w:rFonts w:ascii="Times New Roman" w:cs="Times New Roman" w:hAnsi="Times New Roman"/>
        </w:rPr>
        <w:t xml:space="preserve"> September 2026 to 16</w:t>
      </w:r>
      <w:r>
        <w:rPr>
          <w:rFonts w:ascii="Times New Roman" w:cs="Times New Roman" w:hAnsi="Times New Roman"/>
          <w:vertAlign w:val="superscript"/>
        </w:rPr>
        <w:t>th</w:t>
      </w:r>
      <w:r>
        <w:rPr>
          <w:rFonts w:ascii="Times New Roman" w:cs="Times New Roman" w:hAnsi="Times New Roman"/>
        </w:rPr>
        <w:t xml:space="preserve"> October 2026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Timing- </w:t>
      </w:r>
      <w:r>
        <w:rPr>
          <w:rFonts w:ascii="Times New Roman" w:cs="Times New Roman" w:hAnsi="Times New Roman"/>
          <w:lang w:val="en-US"/>
        </w:rPr>
        <w:t>1</w:t>
      </w:r>
      <w:r>
        <w:rPr>
          <w:rFonts w:ascii="Times New Roman" w:cs="Times New Roman" w:hAnsi="Times New Roman"/>
        </w:rPr>
        <w:t>1:00 p.m. to 2:00 p.m.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Maximum number of verification on each day- 5 candidates (Book date wise slot beforehand through call-7482842101)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No verification work will be done on Sunday and listed holidays.</w:t>
      </w:r>
    </w:p>
    <w:p>
      <w:pPr>
        <w:pStyle w:val="style179"/>
        <w:ind w:left="768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DC25860"/>
    <w:lvl w:ilvl="0" w:tplc="0409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d43a20d7-ea18-4d35-a2c3-45e77d0efc61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ba0a8410-087e-44c7-8ade-ecdb2ba19bda"/>
    <w:basedOn w:val="style65"/>
    <w:next w:val="style4098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62">
    <w:name w:val="Title"/>
    <w:basedOn w:val="style0"/>
    <w:next w:val="style0"/>
    <w:link w:val="style4099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character" w:customStyle="1" w:styleId="style4099">
    <w:name w:val="Title Char_c346f1e8-4c99-4ffe-9a01-69fea30d0783"/>
    <w:basedOn w:val="style65"/>
    <w:next w:val="style4099"/>
    <w:link w:val="style62"/>
    <w:uiPriority w:val="10"/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65</Words>
  <Pages>1</Pages>
  <Characters>352</Characters>
  <Application>WPS Office</Application>
  <DocSecurity>0</DocSecurity>
  <Paragraphs>7</Paragraphs>
  <ScaleCrop>false</ScaleCrop>
  <Company>Tata Steel</Company>
  <LinksUpToDate>false</LinksUpToDate>
  <CharactersWithSpaces>412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2026-09-28T07:05:00Z</dcterms:created>
  <dc:creator>dav@123</dc:creator>
  <lastModifiedBy>M2101K6I</lastModifiedBy>
  <dcterms:modified xsi:type="dcterms:W3CDTF">2026-10-07T11:49:21Z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79ab97417db244c3b6356491f97dd427</vt:lpwstr>
  </property>
</Properties>
</file>